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15"/>
        <w:gridCol w:w="3383"/>
        <w:gridCol w:w="1574"/>
        <w:gridCol w:w="3004"/>
      </w:tblGrid>
      <w:tr w:rsidR="001D713A" w:rsidRPr="00F16F7C" w:rsidTr="00FB2096">
        <w:trPr>
          <w:trHeight w:val="416"/>
          <w:jc w:val="center"/>
        </w:trPr>
        <w:tc>
          <w:tcPr>
            <w:tcW w:w="10276" w:type="dxa"/>
            <w:gridSpan w:val="4"/>
            <w:vAlign w:val="center"/>
          </w:tcPr>
          <w:p w:rsidR="001D713A" w:rsidRPr="00F16F7C" w:rsidRDefault="007E7C9F" w:rsidP="00FB2096">
            <w:pPr>
              <w:jc w:val="center"/>
              <w:rPr>
                <w:rFonts w:ascii="標楷體" w:eastAsia="標楷體" w:hAnsi="標楷體"/>
                <w:b/>
                <w:sz w:val="40"/>
                <w:szCs w:val="40"/>
              </w:rPr>
            </w:pPr>
            <w:r w:rsidRPr="00F16F7C">
              <w:rPr>
                <w:rFonts w:ascii="標楷體" w:eastAsia="標楷體" w:hAnsi="標楷體" w:hint="eastAsia"/>
                <w:b/>
                <w:sz w:val="36"/>
                <w:szCs w:val="40"/>
              </w:rPr>
              <w:t xml:space="preserve"> </w:t>
            </w:r>
            <w:r w:rsidR="001D713A" w:rsidRPr="00F16F7C">
              <w:rPr>
                <w:rFonts w:ascii="標楷體" w:eastAsia="標楷體" w:hAnsi="標楷體" w:hint="eastAsia"/>
                <w:b/>
                <w:sz w:val="36"/>
                <w:szCs w:val="40"/>
              </w:rPr>
              <w:t>1</w:t>
            </w:r>
            <w:r w:rsidR="00EF457A">
              <w:rPr>
                <w:rFonts w:ascii="標楷體" w:eastAsia="標楷體" w:hAnsi="標楷體" w:hint="eastAsia"/>
                <w:b/>
                <w:sz w:val="36"/>
                <w:szCs w:val="40"/>
              </w:rPr>
              <w:t>1</w:t>
            </w:r>
            <w:r w:rsidR="00754D65">
              <w:rPr>
                <w:rFonts w:ascii="標楷體" w:eastAsia="標楷體" w:hAnsi="標楷體" w:hint="eastAsia"/>
                <w:b/>
                <w:sz w:val="36"/>
                <w:szCs w:val="40"/>
              </w:rPr>
              <w:t>1</w:t>
            </w:r>
            <w:r w:rsidR="001D713A" w:rsidRPr="00F16F7C">
              <w:rPr>
                <w:rFonts w:ascii="標楷體" w:eastAsia="標楷體" w:hAnsi="標楷體" w:hint="eastAsia"/>
                <w:b/>
                <w:sz w:val="36"/>
                <w:szCs w:val="40"/>
              </w:rPr>
              <w:t>年 度 大 事</w:t>
            </w:r>
            <w:r w:rsidR="00EE2623" w:rsidRPr="00F16F7C">
              <w:rPr>
                <w:rFonts w:ascii="標楷體" w:eastAsia="標楷體" w:hAnsi="標楷體" w:hint="eastAsia"/>
                <w:b/>
                <w:sz w:val="36"/>
                <w:szCs w:val="40"/>
              </w:rPr>
              <w:t xml:space="preserve"> 紀</w:t>
            </w:r>
            <w:r w:rsidR="00754D65">
              <w:rPr>
                <w:rFonts w:ascii="標楷體" w:eastAsia="標楷體" w:hAnsi="標楷體" w:hint="eastAsia"/>
                <w:b/>
                <w:sz w:val="36"/>
                <w:szCs w:val="40"/>
              </w:rPr>
              <w:t xml:space="preserve"> </w:t>
            </w:r>
            <w:r w:rsidR="00754D65" w:rsidRPr="00754D65">
              <w:rPr>
                <w:rFonts w:ascii="標楷體" w:eastAsia="標楷體" w:hAnsi="標楷體" w:hint="eastAsia"/>
                <w:b/>
                <w:color w:val="FF0000"/>
                <w:sz w:val="36"/>
                <w:szCs w:val="40"/>
              </w:rPr>
              <w:t>(範例)</w:t>
            </w:r>
          </w:p>
        </w:tc>
      </w:tr>
      <w:tr w:rsidR="001D713A" w:rsidRPr="00F16F7C" w:rsidTr="00FB2096">
        <w:trPr>
          <w:trHeight w:val="10030"/>
          <w:jc w:val="center"/>
        </w:trPr>
        <w:tc>
          <w:tcPr>
            <w:tcW w:w="10276" w:type="dxa"/>
            <w:gridSpan w:val="4"/>
          </w:tcPr>
          <w:tbl>
            <w:tblPr>
              <w:tblpPr w:leftFromText="180" w:rightFromText="180" w:horzAnchor="margin" w:tblpXSpec="center" w:tblpY="408"/>
              <w:tblOverlap w:val="never"/>
              <w:tblW w:w="94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846"/>
              <w:gridCol w:w="1808"/>
              <w:gridCol w:w="6832"/>
            </w:tblGrid>
            <w:tr w:rsidR="00F16F7C" w:rsidRPr="00F16F7C" w:rsidTr="00F16F7C">
              <w:tc>
                <w:tcPr>
                  <w:tcW w:w="846" w:type="dxa"/>
                </w:tcPr>
                <w:p w:rsidR="00F16F7C" w:rsidRPr="00F16F7C" w:rsidRDefault="00F16F7C" w:rsidP="00F16F7C">
                  <w:pPr>
                    <w:spacing w:afterLines="50" w:after="180"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級別</w:t>
                  </w:r>
                </w:p>
              </w:tc>
              <w:tc>
                <w:tcPr>
                  <w:tcW w:w="1808" w:type="dxa"/>
                </w:tcPr>
                <w:p w:rsidR="00F16F7C" w:rsidRPr="00F16F7C" w:rsidRDefault="00F16F7C" w:rsidP="00F16F7C">
                  <w:pPr>
                    <w:spacing w:afterLines="50" w:after="180"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日期</w:t>
                  </w:r>
                </w:p>
              </w:tc>
              <w:tc>
                <w:tcPr>
                  <w:tcW w:w="6832" w:type="dxa"/>
                </w:tcPr>
                <w:p w:rsidR="00F16F7C" w:rsidRPr="00F16F7C" w:rsidRDefault="00F16F7C" w:rsidP="00F16F7C">
                  <w:pPr>
                    <w:spacing w:afterLines="55" w:after="198" w:line="360" w:lineRule="exact"/>
                    <w:ind w:left="14" w:hangingChars="5" w:hanging="14"/>
                    <w:jc w:val="center"/>
                    <w:rPr>
                      <w:rFonts w:ascii="標楷體" w:eastAsia="標楷體" w:hAnsi="標楷體"/>
                      <w:color w:val="000000"/>
                      <w:sz w:val="28"/>
                      <w:szCs w:val="28"/>
                    </w:rPr>
                  </w:pPr>
                  <w:r>
                    <w:rPr>
                      <w:rFonts w:ascii="標楷體" w:eastAsia="標楷體" w:hAnsi="標楷體" w:hint="eastAsia"/>
                      <w:color w:val="000000"/>
                      <w:sz w:val="28"/>
                      <w:szCs w:val="28"/>
                    </w:rPr>
                    <w:t>簡介</w:t>
                  </w:r>
                </w:p>
              </w:tc>
            </w:tr>
            <w:tr w:rsidR="00754D65" w:rsidRPr="00F16F7C" w:rsidTr="00754D65">
              <w:tc>
                <w:tcPr>
                  <w:tcW w:w="846" w:type="dxa"/>
                  <w:vAlign w:val="center"/>
                </w:tcPr>
                <w:p w:rsidR="00754D65" w:rsidRPr="00F16F7C" w:rsidRDefault="00754D65" w:rsidP="00754D65">
                  <w:pPr>
                    <w:spacing w:afterLines="50" w:after="180"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A</w:t>
                  </w:r>
                </w:p>
              </w:tc>
              <w:tc>
                <w:tcPr>
                  <w:tcW w:w="1808" w:type="dxa"/>
                  <w:vAlign w:val="center"/>
                </w:tcPr>
                <w:p w:rsidR="00754D65" w:rsidRPr="00E15683" w:rsidRDefault="00754D65" w:rsidP="00754D65">
                  <w:pPr>
                    <w:overflowPunct w:val="0"/>
                    <w:autoSpaceDE w:val="0"/>
                    <w:autoSpaceDN w:val="0"/>
                    <w:spacing w:line="320" w:lineRule="exact"/>
                    <w:ind w:left="14" w:hangingChars="5" w:hanging="14"/>
                    <w:jc w:val="center"/>
                    <w:rPr>
                      <w:rFonts w:eastAsia="標楷體"/>
                      <w:color w:val="000000" w:themeColor="text1"/>
                      <w:sz w:val="28"/>
                      <w:szCs w:val="28"/>
                    </w:rPr>
                  </w:pPr>
                  <w:r w:rsidRPr="00E15683">
                    <w:rPr>
                      <w:rFonts w:eastAsia="標楷體"/>
                      <w:color w:val="000000" w:themeColor="text1"/>
                      <w:sz w:val="28"/>
                      <w:szCs w:val="28"/>
                    </w:rPr>
                    <w:t>111.03.25</w:t>
                  </w:r>
                </w:p>
              </w:tc>
              <w:tc>
                <w:tcPr>
                  <w:tcW w:w="6832" w:type="dxa"/>
                  <w:vAlign w:val="center"/>
                </w:tcPr>
                <w:p w:rsidR="00754D65" w:rsidRPr="00E15683" w:rsidRDefault="00754D65" w:rsidP="00754D65">
                  <w:pPr>
                    <w:overflowPunct w:val="0"/>
                    <w:autoSpaceDE w:val="0"/>
                    <w:autoSpaceDN w:val="0"/>
                    <w:spacing w:afterLines="40" w:after="144" w:line="340" w:lineRule="exact"/>
                    <w:jc w:val="center"/>
                    <w:rPr>
                      <w:rFonts w:eastAsia="標楷體"/>
                      <w:color w:val="000000"/>
                      <w:sz w:val="28"/>
                      <w:szCs w:val="28"/>
                    </w:rPr>
                  </w:pPr>
                  <w:r>
                    <w:rPr>
                      <w:rFonts w:eastAsia="標楷體" w:hint="eastAsia"/>
                      <w:color w:val="000000"/>
                      <w:sz w:val="28"/>
                      <w:szCs w:val="28"/>
                    </w:rPr>
                    <w:t>本校</w:t>
                  </w:r>
                  <w:r w:rsidRPr="00E15683">
                    <w:rPr>
                      <w:rFonts w:eastAsia="標楷體"/>
                      <w:color w:val="000000"/>
                      <w:sz w:val="28"/>
                      <w:szCs w:val="28"/>
                    </w:rPr>
                    <w:t>舉辦「</w:t>
                  </w:r>
                  <w:r w:rsidRPr="00E15683">
                    <w:rPr>
                      <w:rFonts w:eastAsia="標楷體"/>
                      <w:color w:val="000000"/>
                      <w:sz w:val="28"/>
                      <w:szCs w:val="28"/>
                    </w:rPr>
                    <w:t>110</w:t>
                  </w:r>
                  <w:r w:rsidRPr="00E15683">
                    <w:rPr>
                      <w:rFonts w:eastAsia="標楷體"/>
                      <w:color w:val="000000"/>
                      <w:sz w:val="28"/>
                      <w:szCs w:val="28"/>
                    </w:rPr>
                    <w:t>學年度第一屆商學院暨全國高中職專題競賽」，計有高中職</w:t>
                  </w:r>
                  <w:r w:rsidRPr="00E15683">
                    <w:rPr>
                      <w:rFonts w:eastAsia="標楷體"/>
                      <w:color w:val="000000"/>
                      <w:sz w:val="28"/>
                      <w:szCs w:val="28"/>
                    </w:rPr>
                    <w:t>281</w:t>
                  </w:r>
                  <w:r w:rsidRPr="00E15683">
                    <w:rPr>
                      <w:rFonts w:eastAsia="標楷體"/>
                      <w:color w:val="000000"/>
                      <w:sz w:val="28"/>
                      <w:szCs w:val="28"/>
                    </w:rPr>
                    <w:t>組、大專組</w:t>
                  </w:r>
                  <w:r w:rsidRPr="00E15683">
                    <w:rPr>
                      <w:rFonts w:eastAsia="標楷體"/>
                      <w:color w:val="000000"/>
                      <w:sz w:val="28"/>
                      <w:szCs w:val="28"/>
                    </w:rPr>
                    <w:t>49</w:t>
                  </w:r>
                  <w:r w:rsidRPr="00E15683">
                    <w:rPr>
                      <w:rFonts w:eastAsia="標楷體"/>
                      <w:color w:val="000000"/>
                      <w:sz w:val="28"/>
                      <w:szCs w:val="28"/>
                    </w:rPr>
                    <w:t>組報名參加。</w:t>
                  </w:r>
                </w:p>
              </w:tc>
            </w:tr>
            <w:tr w:rsidR="00754D65" w:rsidRPr="00F16F7C" w:rsidTr="00754D65">
              <w:tc>
                <w:tcPr>
                  <w:tcW w:w="846" w:type="dxa"/>
                  <w:vAlign w:val="center"/>
                </w:tcPr>
                <w:p w:rsidR="00754D65" w:rsidRPr="00F16F7C" w:rsidRDefault="00754D65" w:rsidP="00754D65">
                  <w:pPr>
                    <w:spacing w:afterLines="50" w:after="180"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B</w:t>
                  </w:r>
                </w:p>
              </w:tc>
              <w:tc>
                <w:tcPr>
                  <w:tcW w:w="1808" w:type="dxa"/>
                  <w:vAlign w:val="center"/>
                </w:tcPr>
                <w:p w:rsidR="00754D65" w:rsidRPr="00E15683" w:rsidRDefault="00754D65" w:rsidP="00754D65">
                  <w:pPr>
                    <w:overflowPunct w:val="0"/>
                    <w:autoSpaceDE w:val="0"/>
                    <w:autoSpaceDN w:val="0"/>
                    <w:spacing w:line="320" w:lineRule="exact"/>
                    <w:ind w:left="14" w:hangingChars="5" w:hanging="14"/>
                    <w:jc w:val="center"/>
                    <w:rPr>
                      <w:rFonts w:eastAsia="標楷體"/>
                      <w:color w:val="000000" w:themeColor="text1"/>
                      <w:sz w:val="28"/>
                      <w:szCs w:val="28"/>
                    </w:rPr>
                  </w:pPr>
                  <w:r w:rsidRPr="00E15683">
                    <w:rPr>
                      <w:rFonts w:eastAsia="標楷體"/>
                      <w:color w:val="000000" w:themeColor="text1"/>
                      <w:sz w:val="28"/>
                      <w:szCs w:val="28"/>
                    </w:rPr>
                    <w:t>111.04.28</w:t>
                  </w:r>
                </w:p>
              </w:tc>
              <w:tc>
                <w:tcPr>
                  <w:tcW w:w="6832" w:type="dxa"/>
                  <w:vAlign w:val="center"/>
                </w:tcPr>
                <w:p w:rsidR="00754D65" w:rsidRPr="00E15683" w:rsidRDefault="00754D65" w:rsidP="00754D65">
                  <w:pPr>
                    <w:overflowPunct w:val="0"/>
                    <w:autoSpaceDE w:val="0"/>
                    <w:autoSpaceDN w:val="0"/>
                    <w:spacing w:afterLines="40" w:after="144" w:line="340" w:lineRule="exact"/>
                    <w:jc w:val="center"/>
                    <w:rPr>
                      <w:rFonts w:eastAsia="標楷體"/>
                      <w:color w:val="000000"/>
                      <w:sz w:val="28"/>
                      <w:szCs w:val="28"/>
                    </w:rPr>
                  </w:pPr>
                  <w:r w:rsidRPr="00E15683">
                    <w:rPr>
                      <w:rFonts w:eastAsia="標楷體"/>
                      <w:color w:val="000000"/>
                      <w:sz w:val="28"/>
                      <w:szCs w:val="28"/>
                    </w:rPr>
                    <w:t>首次參與</w:t>
                  </w:r>
                  <w:r w:rsidRPr="00E15683">
                    <w:rPr>
                      <w:rFonts w:eastAsia="標楷體"/>
                      <w:color w:val="000000"/>
                      <w:sz w:val="28"/>
                      <w:szCs w:val="28"/>
                    </w:rPr>
                    <w:t xml:space="preserve"> THE Impact ranking 2022</w:t>
                  </w:r>
                  <w:r w:rsidRPr="00E15683">
                    <w:rPr>
                      <w:rFonts w:eastAsia="標楷體"/>
                      <w:color w:val="000000"/>
                      <w:sz w:val="28"/>
                      <w:szCs w:val="28"/>
                    </w:rPr>
                    <w:t>泰晤士報高等教育影響力排名。本校國內排名第</w:t>
                  </w:r>
                  <w:r w:rsidRPr="00E15683">
                    <w:rPr>
                      <w:rFonts w:eastAsia="標楷體"/>
                      <w:color w:val="000000"/>
                      <w:sz w:val="28"/>
                      <w:szCs w:val="28"/>
                    </w:rPr>
                    <w:t>43</w:t>
                  </w:r>
                  <w:r w:rsidRPr="00E15683">
                    <w:rPr>
                      <w:rFonts w:eastAsia="標楷體"/>
                      <w:color w:val="000000"/>
                      <w:sz w:val="28"/>
                      <w:szCs w:val="28"/>
                    </w:rPr>
                    <w:t>名、國內科技大學排名第</w:t>
                  </w:r>
                  <w:r w:rsidRPr="00E15683">
                    <w:rPr>
                      <w:rFonts w:eastAsia="標楷體"/>
                      <w:color w:val="000000"/>
                      <w:sz w:val="28"/>
                      <w:szCs w:val="28"/>
                    </w:rPr>
                    <w:t>8</w:t>
                  </w:r>
                  <w:r w:rsidRPr="00E15683">
                    <w:rPr>
                      <w:rFonts w:eastAsia="標楷體"/>
                      <w:color w:val="000000"/>
                      <w:sz w:val="28"/>
                      <w:szCs w:val="28"/>
                    </w:rPr>
                    <w:t>名。總體</w:t>
                  </w:r>
                  <w:r w:rsidRPr="00E15683">
                    <w:rPr>
                      <w:rFonts w:eastAsia="標楷體"/>
                      <w:color w:val="000000"/>
                      <w:sz w:val="28"/>
                      <w:szCs w:val="28"/>
                    </w:rPr>
                    <w:t xml:space="preserve"> Overall </w:t>
                  </w:r>
                  <w:r w:rsidRPr="00E15683">
                    <w:rPr>
                      <w:rFonts w:eastAsia="標楷體"/>
                      <w:color w:val="000000"/>
                      <w:sz w:val="28"/>
                      <w:szCs w:val="28"/>
                    </w:rPr>
                    <w:t>排名為</w:t>
                  </w:r>
                  <w:r w:rsidRPr="00E15683">
                    <w:rPr>
                      <w:rFonts w:eastAsia="標楷體"/>
                      <w:color w:val="000000"/>
                      <w:sz w:val="28"/>
                      <w:szCs w:val="28"/>
                    </w:rPr>
                    <w:t>top1000+</w:t>
                  </w:r>
                  <w:r w:rsidRPr="00E15683">
                    <w:rPr>
                      <w:rFonts w:eastAsia="標楷體"/>
                      <w:color w:val="000000"/>
                      <w:sz w:val="28"/>
                      <w:szCs w:val="28"/>
                    </w:rPr>
                    <w:t>，在</w:t>
                  </w:r>
                  <w:r w:rsidRPr="00E15683">
                    <w:rPr>
                      <w:rFonts w:eastAsia="標楷體"/>
                      <w:color w:val="000000"/>
                      <w:sz w:val="28"/>
                      <w:szCs w:val="28"/>
                    </w:rPr>
                    <w:t xml:space="preserve"> SDGs 3 ,8 ,9</w:t>
                  </w:r>
                  <w:r w:rsidRPr="00E15683">
                    <w:rPr>
                      <w:rFonts w:eastAsia="標楷體"/>
                      <w:color w:val="000000"/>
                      <w:sz w:val="28"/>
                      <w:szCs w:val="28"/>
                    </w:rPr>
                    <w:t>及</w:t>
                  </w:r>
                  <w:r w:rsidRPr="00E15683">
                    <w:rPr>
                      <w:rFonts w:eastAsia="標楷體"/>
                      <w:color w:val="000000"/>
                      <w:sz w:val="28"/>
                      <w:szCs w:val="28"/>
                    </w:rPr>
                    <w:t>12</w:t>
                  </w:r>
                  <w:r w:rsidRPr="00E15683">
                    <w:rPr>
                      <w:rFonts w:eastAsia="標楷體"/>
                      <w:color w:val="000000"/>
                      <w:sz w:val="28"/>
                      <w:szCs w:val="28"/>
                    </w:rPr>
                    <w:t>指標中，</w:t>
                  </w:r>
                  <w:proofErr w:type="gramStart"/>
                  <w:r w:rsidRPr="00E15683">
                    <w:rPr>
                      <w:rFonts w:eastAsia="標楷體"/>
                      <w:color w:val="000000"/>
                      <w:sz w:val="28"/>
                      <w:szCs w:val="28"/>
                    </w:rPr>
                    <w:t>均為全世界</w:t>
                  </w:r>
                  <w:proofErr w:type="gramEnd"/>
                  <w:r w:rsidRPr="00E15683">
                    <w:rPr>
                      <w:rFonts w:eastAsia="標楷體"/>
                      <w:color w:val="000000"/>
                      <w:sz w:val="28"/>
                      <w:szCs w:val="28"/>
                    </w:rPr>
                    <w:t>前</w:t>
                  </w:r>
                  <w:r w:rsidRPr="00E15683">
                    <w:rPr>
                      <w:rFonts w:eastAsia="標楷體"/>
                      <w:color w:val="000000"/>
                      <w:sz w:val="28"/>
                      <w:szCs w:val="28"/>
                    </w:rPr>
                    <w:t xml:space="preserve"> 600</w:t>
                  </w:r>
                  <w:r w:rsidRPr="00E15683">
                    <w:rPr>
                      <w:rFonts w:eastAsia="標楷體"/>
                      <w:color w:val="000000"/>
                      <w:sz w:val="28"/>
                      <w:szCs w:val="28"/>
                    </w:rPr>
                    <w:t>之排名。</w:t>
                  </w:r>
                </w:p>
              </w:tc>
            </w:tr>
            <w:tr w:rsidR="00754D65" w:rsidRPr="00F16F7C" w:rsidTr="00754D65">
              <w:tc>
                <w:tcPr>
                  <w:tcW w:w="846" w:type="dxa"/>
                  <w:vAlign w:val="center"/>
                </w:tcPr>
                <w:p w:rsidR="00754D65" w:rsidRPr="00F16F7C" w:rsidRDefault="00754D65" w:rsidP="00754D65">
                  <w:pPr>
                    <w:spacing w:afterLines="50" w:after="180"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B</w:t>
                  </w:r>
                </w:p>
              </w:tc>
              <w:tc>
                <w:tcPr>
                  <w:tcW w:w="1808" w:type="dxa"/>
                  <w:vAlign w:val="center"/>
                </w:tcPr>
                <w:p w:rsidR="00754D65" w:rsidRPr="00E15683" w:rsidRDefault="00754D65" w:rsidP="00754D65">
                  <w:pPr>
                    <w:overflowPunct w:val="0"/>
                    <w:autoSpaceDE w:val="0"/>
                    <w:autoSpaceDN w:val="0"/>
                    <w:spacing w:line="320" w:lineRule="exact"/>
                    <w:ind w:left="14" w:hangingChars="5" w:hanging="14"/>
                    <w:jc w:val="center"/>
                    <w:rPr>
                      <w:rFonts w:eastAsia="標楷體"/>
                      <w:color w:val="000000" w:themeColor="text1"/>
                      <w:sz w:val="28"/>
                      <w:szCs w:val="28"/>
                    </w:rPr>
                  </w:pPr>
                  <w:r w:rsidRPr="00E15683">
                    <w:rPr>
                      <w:rFonts w:eastAsia="標楷體"/>
                      <w:color w:val="000000" w:themeColor="text1"/>
                      <w:sz w:val="28"/>
                      <w:szCs w:val="28"/>
                    </w:rPr>
                    <w:t>111.05.05</w:t>
                  </w:r>
                </w:p>
              </w:tc>
              <w:tc>
                <w:tcPr>
                  <w:tcW w:w="6832" w:type="dxa"/>
                  <w:vAlign w:val="center"/>
                </w:tcPr>
                <w:p w:rsidR="00754D65" w:rsidRPr="00E15683" w:rsidRDefault="00754D65" w:rsidP="00754D65">
                  <w:pPr>
                    <w:overflowPunct w:val="0"/>
                    <w:autoSpaceDE w:val="0"/>
                    <w:autoSpaceDN w:val="0"/>
                    <w:spacing w:afterLines="40" w:after="144" w:line="340" w:lineRule="exact"/>
                    <w:jc w:val="center"/>
                    <w:rPr>
                      <w:rFonts w:eastAsia="標楷體"/>
                      <w:color w:val="000000"/>
                      <w:sz w:val="28"/>
                      <w:szCs w:val="28"/>
                    </w:rPr>
                  </w:pPr>
                  <w:r w:rsidRPr="00E15683">
                    <w:rPr>
                      <w:rFonts w:eastAsia="標楷體"/>
                      <w:color w:val="000000"/>
                      <w:sz w:val="28"/>
                      <w:szCs w:val="28"/>
                    </w:rPr>
                    <w:t>本校與泰國格樂大學</w:t>
                  </w:r>
                  <w:proofErr w:type="spellStart"/>
                  <w:r w:rsidRPr="00E15683">
                    <w:rPr>
                      <w:rFonts w:eastAsia="標楷體"/>
                      <w:color w:val="000000"/>
                      <w:sz w:val="28"/>
                      <w:szCs w:val="28"/>
                    </w:rPr>
                    <w:t>Krirk</w:t>
                  </w:r>
                  <w:proofErr w:type="spellEnd"/>
                  <w:r w:rsidRPr="00E15683">
                    <w:rPr>
                      <w:rFonts w:eastAsia="標楷體"/>
                      <w:color w:val="000000"/>
                      <w:sz w:val="28"/>
                      <w:szCs w:val="28"/>
                    </w:rPr>
                    <w:t xml:space="preserve"> University</w:t>
                  </w:r>
                  <w:r w:rsidRPr="00E15683">
                    <w:rPr>
                      <w:rFonts w:eastAsia="標楷體"/>
                      <w:color w:val="000000"/>
                      <w:sz w:val="28"/>
                      <w:szCs w:val="28"/>
                    </w:rPr>
                    <w:t>簽署合作備忘錄。</w:t>
                  </w:r>
                </w:p>
              </w:tc>
            </w:tr>
            <w:tr w:rsidR="00754D65" w:rsidRPr="00F16F7C" w:rsidTr="00754D65">
              <w:tc>
                <w:tcPr>
                  <w:tcW w:w="846" w:type="dxa"/>
                  <w:vAlign w:val="center"/>
                </w:tcPr>
                <w:p w:rsidR="00754D65" w:rsidRPr="00F16F7C" w:rsidRDefault="00754D65" w:rsidP="00754D65">
                  <w:pPr>
                    <w:spacing w:afterLines="50" w:after="180"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B</w:t>
                  </w:r>
                </w:p>
              </w:tc>
              <w:tc>
                <w:tcPr>
                  <w:tcW w:w="1808" w:type="dxa"/>
                  <w:vAlign w:val="center"/>
                </w:tcPr>
                <w:p w:rsidR="00754D65" w:rsidRPr="00E15683" w:rsidRDefault="00754D65" w:rsidP="00754D65">
                  <w:pPr>
                    <w:overflowPunct w:val="0"/>
                    <w:autoSpaceDE w:val="0"/>
                    <w:autoSpaceDN w:val="0"/>
                    <w:spacing w:line="320" w:lineRule="exact"/>
                    <w:ind w:left="14" w:hangingChars="5" w:hanging="14"/>
                    <w:jc w:val="center"/>
                    <w:rPr>
                      <w:rFonts w:eastAsia="標楷體"/>
                      <w:color w:val="000000" w:themeColor="text1"/>
                      <w:sz w:val="28"/>
                      <w:szCs w:val="28"/>
                    </w:rPr>
                  </w:pPr>
                  <w:r w:rsidRPr="00E15683">
                    <w:rPr>
                      <w:rFonts w:eastAsia="標楷體"/>
                      <w:color w:val="000000" w:themeColor="text1"/>
                      <w:sz w:val="28"/>
                      <w:szCs w:val="28"/>
                    </w:rPr>
                    <w:t>111.07.26</w:t>
                  </w:r>
                </w:p>
              </w:tc>
              <w:tc>
                <w:tcPr>
                  <w:tcW w:w="6832" w:type="dxa"/>
                  <w:vAlign w:val="center"/>
                </w:tcPr>
                <w:p w:rsidR="00754D65" w:rsidRPr="00E15683" w:rsidRDefault="00754D65" w:rsidP="00754D65">
                  <w:pPr>
                    <w:overflowPunct w:val="0"/>
                    <w:autoSpaceDE w:val="0"/>
                    <w:autoSpaceDN w:val="0"/>
                    <w:spacing w:afterLines="40" w:after="144" w:line="340" w:lineRule="exact"/>
                    <w:jc w:val="center"/>
                    <w:rPr>
                      <w:rFonts w:eastAsia="標楷體"/>
                      <w:color w:val="000000"/>
                      <w:sz w:val="28"/>
                      <w:szCs w:val="28"/>
                    </w:rPr>
                  </w:pPr>
                  <w:r w:rsidRPr="00E15683">
                    <w:rPr>
                      <w:rFonts w:eastAsia="標楷體"/>
                      <w:color w:val="000000"/>
                      <w:sz w:val="28"/>
                      <w:szCs w:val="28"/>
                    </w:rPr>
                    <w:t>本校與越南胡志明市國家大學所屬社會科學與人文學大學簽署合作備忘錄。</w:t>
                  </w:r>
                </w:p>
              </w:tc>
            </w:tr>
            <w:tr w:rsidR="00754D65" w:rsidRPr="00F16F7C" w:rsidTr="00754D65">
              <w:tc>
                <w:tcPr>
                  <w:tcW w:w="846" w:type="dxa"/>
                  <w:vAlign w:val="center"/>
                </w:tcPr>
                <w:p w:rsidR="00754D65" w:rsidRPr="00F16F7C" w:rsidRDefault="00754D65" w:rsidP="00754D65">
                  <w:pPr>
                    <w:spacing w:afterLines="50" w:after="180"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C</w:t>
                  </w:r>
                </w:p>
              </w:tc>
              <w:tc>
                <w:tcPr>
                  <w:tcW w:w="1808" w:type="dxa"/>
                  <w:vAlign w:val="center"/>
                </w:tcPr>
                <w:p w:rsidR="00754D65" w:rsidRPr="00E15683" w:rsidRDefault="00754D65" w:rsidP="00754D65">
                  <w:pPr>
                    <w:overflowPunct w:val="0"/>
                    <w:autoSpaceDE w:val="0"/>
                    <w:autoSpaceDN w:val="0"/>
                    <w:spacing w:line="320" w:lineRule="exact"/>
                    <w:ind w:left="14" w:hangingChars="5" w:hanging="14"/>
                    <w:jc w:val="center"/>
                    <w:rPr>
                      <w:rFonts w:eastAsia="標楷體"/>
                      <w:color w:val="000000" w:themeColor="text1"/>
                      <w:sz w:val="28"/>
                      <w:szCs w:val="28"/>
                    </w:rPr>
                  </w:pPr>
                  <w:r w:rsidRPr="00E15683">
                    <w:rPr>
                      <w:rFonts w:eastAsia="標楷體"/>
                      <w:color w:val="000000" w:themeColor="text1"/>
                      <w:sz w:val="28"/>
                      <w:szCs w:val="28"/>
                    </w:rPr>
                    <w:t>111.03.25</w:t>
                  </w:r>
                </w:p>
              </w:tc>
              <w:tc>
                <w:tcPr>
                  <w:tcW w:w="6832" w:type="dxa"/>
                  <w:vAlign w:val="center"/>
                </w:tcPr>
                <w:p w:rsidR="00754D65" w:rsidRPr="00E15683" w:rsidRDefault="00754D65" w:rsidP="00754D65">
                  <w:pPr>
                    <w:overflowPunct w:val="0"/>
                    <w:autoSpaceDE w:val="0"/>
                    <w:autoSpaceDN w:val="0"/>
                    <w:spacing w:afterLines="40" w:after="144" w:line="340" w:lineRule="exact"/>
                    <w:jc w:val="center"/>
                    <w:rPr>
                      <w:rFonts w:eastAsia="標楷體"/>
                      <w:color w:val="000000"/>
                      <w:sz w:val="28"/>
                      <w:szCs w:val="28"/>
                    </w:rPr>
                  </w:pPr>
                  <w:r>
                    <w:rPr>
                      <w:rFonts w:eastAsia="標楷體" w:hint="eastAsia"/>
                      <w:color w:val="000000"/>
                      <w:sz w:val="28"/>
                      <w:szCs w:val="28"/>
                    </w:rPr>
                    <w:t>本校</w:t>
                  </w:r>
                  <w:r w:rsidRPr="00E15683">
                    <w:rPr>
                      <w:rFonts w:eastAsia="標楷體"/>
                      <w:color w:val="000000"/>
                      <w:sz w:val="28"/>
                      <w:szCs w:val="28"/>
                    </w:rPr>
                    <w:t>舉辦「</w:t>
                  </w:r>
                  <w:r w:rsidRPr="00E15683">
                    <w:rPr>
                      <w:rFonts w:eastAsia="標楷體"/>
                      <w:color w:val="000000"/>
                      <w:sz w:val="28"/>
                      <w:szCs w:val="28"/>
                    </w:rPr>
                    <w:t>110</w:t>
                  </w:r>
                  <w:r w:rsidRPr="00E15683">
                    <w:rPr>
                      <w:rFonts w:eastAsia="標楷體"/>
                      <w:color w:val="000000"/>
                      <w:sz w:val="28"/>
                      <w:szCs w:val="28"/>
                    </w:rPr>
                    <w:t>學年度第一屆商學院暨全國高中職專題競賽」，計有高中職</w:t>
                  </w:r>
                  <w:r w:rsidRPr="00E15683">
                    <w:rPr>
                      <w:rFonts w:eastAsia="標楷體"/>
                      <w:color w:val="000000"/>
                      <w:sz w:val="28"/>
                      <w:szCs w:val="28"/>
                    </w:rPr>
                    <w:t>281</w:t>
                  </w:r>
                  <w:r w:rsidRPr="00E15683">
                    <w:rPr>
                      <w:rFonts w:eastAsia="標楷體"/>
                      <w:color w:val="000000"/>
                      <w:sz w:val="28"/>
                      <w:szCs w:val="28"/>
                    </w:rPr>
                    <w:t>組、大專組</w:t>
                  </w:r>
                  <w:r w:rsidRPr="00E15683">
                    <w:rPr>
                      <w:rFonts w:eastAsia="標楷體"/>
                      <w:color w:val="000000"/>
                      <w:sz w:val="28"/>
                      <w:szCs w:val="28"/>
                    </w:rPr>
                    <w:t>49</w:t>
                  </w:r>
                  <w:r w:rsidRPr="00E15683">
                    <w:rPr>
                      <w:rFonts w:eastAsia="標楷體"/>
                      <w:color w:val="000000"/>
                      <w:sz w:val="28"/>
                      <w:szCs w:val="28"/>
                    </w:rPr>
                    <w:t>組報名參加。</w:t>
                  </w:r>
                </w:p>
              </w:tc>
            </w:tr>
            <w:tr w:rsidR="00F16F7C" w:rsidRPr="00F16F7C" w:rsidTr="00F16F7C">
              <w:tc>
                <w:tcPr>
                  <w:tcW w:w="846" w:type="dxa"/>
                </w:tcPr>
                <w:p w:rsidR="00F16F7C" w:rsidRPr="00F16F7C" w:rsidRDefault="00F16F7C" w:rsidP="00AE5E75">
                  <w:pPr>
                    <w:spacing w:afterLines="50" w:after="180" w:line="360" w:lineRule="exact"/>
                    <w:rPr>
                      <w:rFonts w:ascii="標楷體" w:eastAsia="標楷體" w:hAnsi="標楷體"/>
                      <w:color w:val="000000"/>
                      <w:sz w:val="28"/>
                      <w:szCs w:val="28"/>
                    </w:rPr>
                  </w:pPr>
                </w:p>
              </w:tc>
              <w:tc>
                <w:tcPr>
                  <w:tcW w:w="1808" w:type="dxa"/>
                </w:tcPr>
                <w:p w:rsidR="00F16F7C" w:rsidRPr="00F16F7C" w:rsidRDefault="00F16F7C" w:rsidP="00AE5E75">
                  <w:pPr>
                    <w:spacing w:afterLines="50" w:after="180" w:line="360" w:lineRule="exact"/>
                    <w:rPr>
                      <w:rFonts w:ascii="標楷體" w:eastAsia="標楷體" w:hAnsi="標楷體"/>
                      <w:color w:val="000000"/>
                      <w:sz w:val="28"/>
                      <w:szCs w:val="28"/>
                    </w:rPr>
                  </w:pPr>
                </w:p>
              </w:tc>
              <w:tc>
                <w:tcPr>
                  <w:tcW w:w="6832" w:type="dxa"/>
                </w:tcPr>
                <w:p w:rsidR="00F16F7C" w:rsidRPr="00F16F7C" w:rsidRDefault="00F16F7C" w:rsidP="00AE5E75">
                  <w:pPr>
                    <w:spacing w:afterLines="55" w:after="198" w:line="360" w:lineRule="exact"/>
                    <w:ind w:left="14" w:hangingChars="5" w:hanging="14"/>
                    <w:jc w:val="both"/>
                    <w:rPr>
                      <w:rFonts w:ascii="標楷體" w:eastAsia="標楷體" w:hAnsi="標楷體"/>
                      <w:color w:val="000000"/>
                      <w:sz w:val="28"/>
                      <w:szCs w:val="28"/>
                    </w:rPr>
                  </w:pPr>
                </w:p>
              </w:tc>
            </w:tr>
            <w:tr w:rsidR="00F16F7C" w:rsidRPr="00F16F7C" w:rsidTr="00F16F7C">
              <w:tc>
                <w:tcPr>
                  <w:tcW w:w="846" w:type="dxa"/>
                </w:tcPr>
                <w:p w:rsidR="00F16F7C" w:rsidRPr="00F16F7C" w:rsidRDefault="00F16F7C" w:rsidP="00AE5E75">
                  <w:pPr>
                    <w:spacing w:afterLines="50" w:after="180" w:line="360" w:lineRule="exact"/>
                    <w:rPr>
                      <w:rFonts w:ascii="標楷體" w:eastAsia="標楷體" w:hAnsi="標楷體"/>
                      <w:color w:val="000000"/>
                      <w:sz w:val="28"/>
                      <w:szCs w:val="28"/>
                    </w:rPr>
                  </w:pPr>
                </w:p>
              </w:tc>
              <w:tc>
                <w:tcPr>
                  <w:tcW w:w="1808" w:type="dxa"/>
                </w:tcPr>
                <w:p w:rsidR="00F16F7C" w:rsidRPr="00F16F7C" w:rsidRDefault="00F16F7C" w:rsidP="00AE5E75">
                  <w:pPr>
                    <w:spacing w:afterLines="50" w:after="180" w:line="360" w:lineRule="exact"/>
                    <w:rPr>
                      <w:rFonts w:ascii="標楷體" w:eastAsia="標楷體" w:hAnsi="標楷體"/>
                      <w:color w:val="000000"/>
                      <w:sz w:val="28"/>
                      <w:szCs w:val="28"/>
                    </w:rPr>
                  </w:pPr>
                </w:p>
              </w:tc>
              <w:tc>
                <w:tcPr>
                  <w:tcW w:w="6832" w:type="dxa"/>
                </w:tcPr>
                <w:p w:rsidR="00F16F7C" w:rsidRPr="00F16F7C" w:rsidRDefault="00F16F7C" w:rsidP="00AE5E75">
                  <w:pPr>
                    <w:spacing w:afterLines="55" w:after="198" w:line="360" w:lineRule="exact"/>
                    <w:ind w:left="14" w:hangingChars="5" w:hanging="14"/>
                    <w:jc w:val="both"/>
                    <w:rPr>
                      <w:rFonts w:ascii="標楷體" w:eastAsia="標楷體" w:hAnsi="標楷體"/>
                      <w:color w:val="000000"/>
                      <w:sz w:val="28"/>
                      <w:szCs w:val="28"/>
                    </w:rPr>
                  </w:pPr>
                </w:p>
              </w:tc>
            </w:tr>
            <w:tr w:rsidR="00F16F7C" w:rsidRPr="00F16F7C" w:rsidTr="00F16F7C">
              <w:tc>
                <w:tcPr>
                  <w:tcW w:w="846" w:type="dxa"/>
                </w:tcPr>
                <w:p w:rsidR="00F16F7C" w:rsidRPr="00F16F7C" w:rsidRDefault="00F16F7C" w:rsidP="00AE5E75">
                  <w:pPr>
                    <w:spacing w:afterLines="50" w:after="180" w:line="360" w:lineRule="exact"/>
                    <w:rPr>
                      <w:rFonts w:ascii="標楷體" w:eastAsia="標楷體" w:hAnsi="標楷體"/>
                      <w:color w:val="000000"/>
                      <w:sz w:val="28"/>
                      <w:szCs w:val="28"/>
                    </w:rPr>
                  </w:pPr>
                </w:p>
              </w:tc>
              <w:tc>
                <w:tcPr>
                  <w:tcW w:w="1808" w:type="dxa"/>
                </w:tcPr>
                <w:p w:rsidR="00F16F7C" w:rsidRPr="00F16F7C" w:rsidRDefault="00F16F7C" w:rsidP="00AE5E75">
                  <w:pPr>
                    <w:spacing w:afterLines="50" w:after="180" w:line="360" w:lineRule="exact"/>
                    <w:rPr>
                      <w:rFonts w:ascii="標楷體" w:eastAsia="標楷體" w:hAnsi="標楷體"/>
                      <w:color w:val="000000"/>
                      <w:sz w:val="28"/>
                      <w:szCs w:val="28"/>
                    </w:rPr>
                  </w:pPr>
                </w:p>
              </w:tc>
              <w:tc>
                <w:tcPr>
                  <w:tcW w:w="6832" w:type="dxa"/>
                </w:tcPr>
                <w:p w:rsidR="00F16F7C" w:rsidRPr="00F16F7C" w:rsidRDefault="00F16F7C" w:rsidP="00AE5E75">
                  <w:pPr>
                    <w:spacing w:afterLines="55" w:after="198" w:line="360" w:lineRule="exact"/>
                    <w:ind w:left="14" w:hangingChars="5" w:hanging="14"/>
                    <w:jc w:val="both"/>
                    <w:rPr>
                      <w:rFonts w:ascii="標楷體" w:eastAsia="標楷體" w:hAnsi="標楷體"/>
                      <w:color w:val="000000"/>
                      <w:sz w:val="28"/>
                      <w:szCs w:val="28"/>
                    </w:rPr>
                  </w:pPr>
                </w:p>
              </w:tc>
            </w:tr>
            <w:tr w:rsidR="00F16F7C" w:rsidRPr="00F16F7C" w:rsidTr="00F16F7C">
              <w:tc>
                <w:tcPr>
                  <w:tcW w:w="846" w:type="dxa"/>
                </w:tcPr>
                <w:p w:rsidR="00F16F7C" w:rsidRPr="00F16F7C" w:rsidRDefault="00F16F7C" w:rsidP="00AE5E75">
                  <w:pPr>
                    <w:spacing w:afterLines="50" w:after="180" w:line="360" w:lineRule="exact"/>
                    <w:rPr>
                      <w:rFonts w:ascii="標楷體" w:eastAsia="標楷體" w:hAnsi="標楷體"/>
                      <w:color w:val="000000"/>
                      <w:sz w:val="28"/>
                      <w:szCs w:val="28"/>
                    </w:rPr>
                  </w:pPr>
                </w:p>
              </w:tc>
              <w:tc>
                <w:tcPr>
                  <w:tcW w:w="1808" w:type="dxa"/>
                </w:tcPr>
                <w:p w:rsidR="00F16F7C" w:rsidRPr="00F16F7C" w:rsidRDefault="00F16F7C" w:rsidP="00AE5E75">
                  <w:pPr>
                    <w:spacing w:afterLines="50" w:after="180" w:line="360" w:lineRule="exact"/>
                    <w:rPr>
                      <w:rFonts w:ascii="標楷體" w:eastAsia="標楷體" w:hAnsi="標楷體"/>
                      <w:color w:val="000000"/>
                      <w:sz w:val="28"/>
                      <w:szCs w:val="28"/>
                    </w:rPr>
                  </w:pPr>
                </w:p>
              </w:tc>
              <w:tc>
                <w:tcPr>
                  <w:tcW w:w="6832" w:type="dxa"/>
                </w:tcPr>
                <w:p w:rsidR="00F16F7C" w:rsidRPr="00F16F7C" w:rsidRDefault="00F16F7C" w:rsidP="00AE5E75">
                  <w:pPr>
                    <w:spacing w:afterLines="55" w:after="198" w:line="360" w:lineRule="exact"/>
                    <w:ind w:left="14" w:hangingChars="5" w:hanging="14"/>
                    <w:jc w:val="both"/>
                    <w:rPr>
                      <w:rFonts w:ascii="標楷體" w:eastAsia="標楷體" w:hAnsi="標楷體"/>
                      <w:color w:val="000000"/>
                      <w:sz w:val="28"/>
                      <w:szCs w:val="28"/>
                    </w:rPr>
                  </w:pPr>
                </w:p>
              </w:tc>
            </w:tr>
            <w:tr w:rsidR="00F16F7C" w:rsidRPr="00F16F7C" w:rsidTr="00F16F7C">
              <w:tc>
                <w:tcPr>
                  <w:tcW w:w="846" w:type="dxa"/>
                </w:tcPr>
                <w:p w:rsidR="00F16F7C" w:rsidRPr="00F16F7C" w:rsidRDefault="00F16F7C" w:rsidP="00AE5E75">
                  <w:pPr>
                    <w:spacing w:afterLines="50" w:after="180" w:line="360" w:lineRule="exact"/>
                    <w:rPr>
                      <w:rFonts w:ascii="標楷體" w:eastAsia="標楷體" w:hAnsi="標楷體"/>
                      <w:color w:val="000000"/>
                      <w:sz w:val="28"/>
                      <w:szCs w:val="28"/>
                    </w:rPr>
                  </w:pPr>
                  <w:bookmarkStart w:id="0" w:name="_GoBack"/>
                  <w:bookmarkEnd w:id="0"/>
                </w:p>
              </w:tc>
              <w:tc>
                <w:tcPr>
                  <w:tcW w:w="1808" w:type="dxa"/>
                </w:tcPr>
                <w:p w:rsidR="00F16F7C" w:rsidRPr="00F16F7C" w:rsidRDefault="00F16F7C" w:rsidP="00AE5E75">
                  <w:pPr>
                    <w:spacing w:afterLines="50" w:after="180" w:line="360" w:lineRule="exact"/>
                    <w:rPr>
                      <w:rFonts w:ascii="標楷體" w:eastAsia="標楷體" w:hAnsi="標楷體"/>
                      <w:color w:val="000000"/>
                      <w:sz w:val="28"/>
                      <w:szCs w:val="28"/>
                    </w:rPr>
                  </w:pPr>
                </w:p>
              </w:tc>
              <w:tc>
                <w:tcPr>
                  <w:tcW w:w="6832" w:type="dxa"/>
                </w:tcPr>
                <w:p w:rsidR="00F16F7C" w:rsidRPr="00F16F7C" w:rsidRDefault="00F16F7C" w:rsidP="00AE5E75">
                  <w:pPr>
                    <w:spacing w:afterLines="55" w:after="198" w:line="360" w:lineRule="exact"/>
                    <w:ind w:left="14" w:hangingChars="5" w:hanging="14"/>
                    <w:jc w:val="both"/>
                    <w:rPr>
                      <w:rFonts w:ascii="標楷體" w:eastAsia="標楷體" w:hAnsi="標楷體"/>
                      <w:color w:val="000000"/>
                      <w:sz w:val="28"/>
                      <w:szCs w:val="28"/>
                    </w:rPr>
                  </w:pPr>
                </w:p>
              </w:tc>
            </w:tr>
            <w:tr w:rsidR="00F16F7C" w:rsidRPr="00F16F7C" w:rsidTr="00F16F7C">
              <w:tc>
                <w:tcPr>
                  <w:tcW w:w="846" w:type="dxa"/>
                </w:tcPr>
                <w:p w:rsidR="00F16F7C" w:rsidRPr="00F16F7C" w:rsidRDefault="00F16F7C" w:rsidP="00AE5E75">
                  <w:pPr>
                    <w:spacing w:afterLines="50" w:after="180" w:line="360" w:lineRule="exact"/>
                    <w:rPr>
                      <w:rFonts w:ascii="標楷體" w:eastAsia="標楷體" w:hAnsi="標楷體"/>
                      <w:color w:val="000000"/>
                      <w:sz w:val="28"/>
                      <w:szCs w:val="28"/>
                    </w:rPr>
                  </w:pPr>
                </w:p>
              </w:tc>
              <w:tc>
                <w:tcPr>
                  <w:tcW w:w="1808" w:type="dxa"/>
                </w:tcPr>
                <w:p w:rsidR="00F16F7C" w:rsidRPr="00F16F7C" w:rsidRDefault="00F16F7C" w:rsidP="00AE5E75">
                  <w:pPr>
                    <w:spacing w:afterLines="50" w:after="180" w:line="360" w:lineRule="exact"/>
                    <w:rPr>
                      <w:rFonts w:ascii="標楷體" w:eastAsia="標楷體" w:hAnsi="標楷體"/>
                      <w:color w:val="000000"/>
                      <w:sz w:val="28"/>
                      <w:szCs w:val="28"/>
                    </w:rPr>
                  </w:pPr>
                </w:p>
              </w:tc>
              <w:tc>
                <w:tcPr>
                  <w:tcW w:w="6832" w:type="dxa"/>
                </w:tcPr>
                <w:p w:rsidR="00F16F7C" w:rsidRPr="00F16F7C" w:rsidRDefault="00F16F7C" w:rsidP="00AE5E75">
                  <w:pPr>
                    <w:spacing w:afterLines="55" w:after="198" w:line="360" w:lineRule="exact"/>
                    <w:ind w:left="14" w:hangingChars="5" w:hanging="14"/>
                    <w:jc w:val="both"/>
                    <w:rPr>
                      <w:rFonts w:ascii="標楷體" w:eastAsia="標楷體" w:hAnsi="標楷體"/>
                      <w:color w:val="000000"/>
                      <w:sz w:val="28"/>
                      <w:szCs w:val="28"/>
                    </w:rPr>
                  </w:pPr>
                </w:p>
              </w:tc>
            </w:tr>
            <w:tr w:rsidR="007260C9" w:rsidRPr="00F16F7C" w:rsidTr="00F16F7C">
              <w:tc>
                <w:tcPr>
                  <w:tcW w:w="846" w:type="dxa"/>
                </w:tcPr>
                <w:p w:rsidR="007260C9" w:rsidRPr="00F16F7C" w:rsidRDefault="007260C9" w:rsidP="00AE5E75">
                  <w:pPr>
                    <w:spacing w:afterLines="50" w:after="180" w:line="360" w:lineRule="exact"/>
                    <w:rPr>
                      <w:rFonts w:ascii="標楷體" w:eastAsia="標楷體" w:hAnsi="標楷體"/>
                      <w:color w:val="000000"/>
                      <w:sz w:val="28"/>
                      <w:szCs w:val="28"/>
                    </w:rPr>
                  </w:pPr>
                </w:p>
              </w:tc>
              <w:tc>
                <w:tcPr>
                  <w:tcW w:w="1808" w:type="dxa"/>
                </w:tcPr>
                <w:p w:rsidR="007260C9" w:rsidRPr="00F16F7C" w:rsidRDefault="007260C9" w:rsidP="00AE5E75">
                  <w:pPr>
                    <w:spacing w:afterLines="50" w:after="180" w:line="360" w:lineRule="exact"/>
                    <w:rPr>
                      <w:rFonts w:ascii="標楷體" w:eastAsia="標楷體" w:hAnsi="標楷體"/>
                      <w:color w:val="000000"/>
                      <w:sz w:val="28"/>
                      <w:szCs w:val="28"/>
                    </w:rPr>
                  </w:pPr>
                </w:p>
              </w:tc>
              <w:tc>
                <w:tcPr>
                  <w:tcW w:w="6832" w:type="dxa"/>
                </w:tcPr>
                <w:p w:rsidR="007260C9" w:rsidRPr="00F16F7C" w:rsidRDefault="007260C9" w:rsidP="00AE5E75">
                  <w:pPr>
                    <w:spacing w:afterLines="55" w:after="198" w:line="360" w:lineRule="exact"/>
                    <w:ind w:left="14" w:hangingChars="5" w:hanging="14"/>
                    <w:jc w:val="both"/>
                    <w:rPr>
                      <w:rFonts w:ascii="標楷體" w:eastAsia="標楷體" w:hAnsi="標楷體"/>
                      <w:color w:val="000000"/>
                      <w:sz w:val="28"/>
                      <w:szCs w:val="28"/>
                    </w:rPr>
                  </w:pPr>
                </w:p>
              </w:tc>
            </w:tr>
            <w:tr w:rsidR="00FB2096" w:rsidRPr="00F16F7C" w:rsidTr="00F16F7C">
              <w:tc>
                <w:tcPr>
                  <w:tcW w:w="846" w:type="dxa"/>
                </w:tcPr>
                <w:p w:rsidR="00FB2096" w:rsidRPr="00F16F7C" w:rsidRDefault="00FB2096" w:rsidP="00AE5E75">
                  <w:pPr>
                    <w:spacing w:afterLines="50" w:after="180" w:line="360" w:lineRule="exact"/>
                    <w:rPr>
                      <w:rFonts w:ascii="標楷體" w:eastAsia="標楷體" w:hAnsi="標楷體"/>
                      <w:color w:val="000000"/>
                      <w:sz w:val="28"/>
                      <w:szCs w:val="28"/>
                    </w:rPr>
                  </w:pPr>
                </w:p>
              </w:tc>
              <w:tc>
                <w:tcPr>
                  <w:tcW w:w="1808" w:type="dxa"/>
                </w:tcPr>
                <w:p w:rsidR="00FB2096" w:rsidRPr="00F16F7C" w:rsidRDefault="00FB2096" w:rsidP="00AE5E75">
                  <w:pPr>
                    <w:spacing w:afterLines="50" w:after="180" w:line="360" w:lineRule="exact"/>
                    <w:rPr>
                      <w:rFonts w:ascii="標楷體" w:eastAsia="標楷體" w:hAnsi="標楷體"/>
                      <w:color w:val="000000"/>
                      <w:sz w:val="28"/>
                      <w:szCs w:val="28"/>
                    </w:rPr>
                  </w:pPr>
                </w:p>
              </w:tc>
              <w:tc>
                <w:tcPr>
                  <w:tcW w:w="6832" w:type="dxa"/>
                </w:tcPr>
                <w:p w:rsidR="00FB2096" w:rsidRPr="00F16F7C" w:rsidRDefault="00FB2096" w:rsidP="00AE5E75">
                  <w:pPr>
                    <w:spacing w:afterLines="55" w:after="198" w:line="360" w:lineRule="exact"/>
                    <w:ind w:left="14" w:hangingChars="5" w:hanging="14"/>
                    <w:jc w:val="both"/>
                    <w:rPr>
                      <w:rFonts w:ascii="標楷體" w:eastAsia="標楷體" w:hAnsi="標楷體"/>
                      <w:color w:val="000000"/>
                      <w:sz w:val="28"/>
                      <w:szCs w:val="28"/>
                    </w:rPr>
                  </w:pPr>
                </w:p>
              </w:tc>
            </w:tr>
            <w:tr w:rsidR="00FB2096" w:rsidRPr="00F16F7C" w:rsidTr="00F16F7C">
              <w:tc>
                <w:tcPr>
                  <w:tcW w:w="846" w:type="dxa"/>
                </w:tcPr>
                <w:p w:rsidR="00FB2096" w:rsidRPr="00F16F7C" w:rsidRDefault="00FB2096" w:rsidP="00AE5E75">
                  <w:pPr>
                    <w:spacing w:afterLines="50" w:after="180" w:line="360" w:lineRule="exact"/>
                    <w:rPr>
                      <w:rFonts w:ascii="標楷體" w:eastAsia="標楷體" w:hAnsi="標楷體"/>
                      <w:color w:val="000000"/>
                      <w:sz w:val="28"/>
                      <w:szCs w:val="28"/>
                    </w:rPr>
                  </w:pPr>
                </w:p>
              </w:tc>
              <w:tc>
                <w:tcPr>
                  <w:tcW w:w="1808" w:type="dxa"/>
                </w:tcPr>
                <w:p w:rsidR="00FB2096" w:rsidRPr="00F16F7C" w:rsidRDefault="00FB2096" w:rsidP="00AE5E75">
                  <w:pPr>
                    <w:spacing w:afterLines="50" w:after="180" w:line="360" w:lineRule="exact"/>
                    <w:rPr>
                      <w:rFonts w:ascii="標楷體" w:eastAsia="標楷體" w:hAnsi="標楷體"/>
                      <w:color w:val="000000"/>
                      <w:sz w:val="28"/>
                      <w:szCs w:val="28"/>
                    </w:rPr>
                  </w:pPr>
                </w:p>
              </w:tc>
              <w:tc>
                <w:tcPr>
                  <w:tcW w:w="6832" w:type="dxa"/>
                </w:tcPr>
                <w:p w:rsidR="00FB2096" w:rsidRPr="00F16F7C" w:rsidRDefault="00FB2096" w:rsidP="00AE5E75">
                  <w:pPr>
                    <w:spacing w:afterLines="55" w:after="198" w:line="360" w:lineRule="exact"/>
                    <w:ind w:left="14" w:hangingChars="5" w:hanging="14"/>
                    <w:jc w:val="both"/>
                    <w:rPr>
                      <w:rFonts w:ascii="標楷體" w:eastAsia="標楷體" w:hAnsi="標楷體"/>
                      <w:color w:val="000000"/>
                      <w:sz w:val="28"/>
                      <w:szCs w:val="28"/>
                    </w:rPr>
                  </w:pPr>
                </w:p>
              </w:tc>
            </w:tr>
          </w:tbl>
          <w:p w:rsidR="001D713A" w:rsidRPr="00F16F7C" w:rsidRDefault="001D713A" w:rsidP="00885929">
            <w:pPr>
              <w:rPr>
                <w:rFonts w:ascii="標楷體" w:eastAsia="標楷體" w:hAnsi="標楷體"/>
              </w:rPr>
            </w:pPr>
          </w:p>
        </w:tc>
      </w:tr>
      <w:tr w:rsidR="00F16F7C" w:rsidRPr="00F16F7C" w:rsidTr="00F16F7C">
        <w:trPr>
          <w:trHeight w:val="750"/>
          <w:jc w:val="center"/>
        </w:trPr>
        <w:tc>
          <w:tcPr>
            <w:tcW w:w="2315" w:type="dxa"/>
            <w:vAlign w:val="center"/>
          </w:tcPr>
          <w:p w:rsidR="00F16F7C" w:rsidRPr="007431E0" w:rsidRDefault="00F16F7C" w:rsidP="00F16F7C">
            <w:pPr>
              <w:jc w:val="center"/>
              <w:rPr>
                <w:rFonts w:ascii="標楷體" w:eastAsia="標楷體" w:hAnsi="標楷體"/>
                <w:sz w:val="36"/>
                <w:szCs w:val="36"/>
              </w:rPr>
            </w:pPr>
            <w:r w:rsidRPr="007431E0">
              <w:rPr>
                <w:rFonts w:ascii="標楷體" w:eastAsia="標楷體" w:hAnsi="標楷體" w:hint="eastAsia"/>
                <w:sz w:val="36"/>
                <w:szCs w:val="36"/>
              </w:rPr>
              <w:t>填報單位</w:t>
            </w:r>
          </w:p>
        </w:tc>
        <w:tc>
          <w:tcPr>
            <w:tcW w:w="3383" w:type="dxa"/>
            <w:vAlign w:val="center"/>
          </w:tcPr>
          <w:p w:rsidR="00F16F7C" w:rsidRPr="007431E0" w:rsidRDefault="00F16F7C" w:rsidP="00885929">
            <w:pPr>
              <w:rPr>
                <w:rFonts w:ascii="標楷體" w:eastAsia="標楷體" w:hAnsi="標楷體"/>
                <w:sz w:val="36"/>
                <w:szCs w:val="36"/>
              </w:rPr>
            </w:pPr>
          </w:p>
        </w:tc>
        <w:tc>
          <w:tcPr>
            <w:tcW w:w="1574" w:type="dxa"/>
            <w:vMerge w:val="restart"/>
            <w:vAlign w:val="center"/>
          </w:tcPr>
          <w:p w:rsidR="00F16F7C" w:rsidRPr="007431E0" w:rsidRDefault="00F16F7C" w:rsidP="00885929">
            <w:pPr>
              <w:rPr>
                <w:rFonts w:ascii="標楷體" w:eastAsia="標楷體" w:hAnsi="標楷體"/>
                <w:sz w:val="36"/>
                <w:szCs w:val="36"/>
              </w:rPr>
            </w:pPr>
            <w:r w:rsidRPr="007431E0">
              <w:rPr>
                <w:rFonts w:ascii="標楷體" w:eastAsia="標楷體" w:hAnsi="標楷體" w:hint="eastAsia"/>
                <w:sz w:val="36"/>
                <w:szCs w:val="36"/>
              </w:rPr>
              <w:t>主管簽章</w:t>
            </w:r>
          </w:p>
        </w:tc>
        <w:tc>
          <w:tcPr>
            <w:tcW w:w="3004" w:type="dxa"/>
            <w:vMerge w:val="restart"/>
            <w:vAlign w:val="center"/>
          </w:tcPr>
          <w:p w:rsidR="00F16F7C" w:rsidRPr="007431E0" w:rsidRDefault="00F16F7C" w:rsidP="00885929">
            <w:pPr>
              <w:rPr>
                <w:rFonts w:ascii="標楷體" w:eastAsia="標楷體" w:hAnsi="標楷體"/>
                <w:sz w:val="36"/>
                <w:szCs w:val="36"/>
              </w:rPr>
            </w:pPr>
          </w:p>
        </w:tc>
      </w:tr>
      <w:tr w:rsidR="00F16F7C" w:rsidRPr="00F16F7C" w:rsidTr="007260C9">
        <w:trPr>
          <w:trHeight w:val="438"/>
          <w:jc w:val="center"/>
        </w:trPr>
        <w:tc>
          <w:tcPr>
            <w:tcW w:w="2315" w:type="dxa"/>
            <w:vAlign w:val="center"/>
          </w:tcPr>
          <w:p w:rsidR="00F16F7C" w:rsidRPr="007431E0" w:rsidRDefault="00F16F7C" w:rsidP="00F16F7C">
            <w:pPr>
              <w:jc w:val="center"/>
              <w:rPr>
                <w:rFonts w:ascii="標楷體" w:eastAsia="標楷體" w:hAnsi="標楷體"/>
                <w:sz w:val="36"/>
                <w:szCs w:val="36"/>
              </w:rPr>
            </w:pPr>
            <w:r w:rsidRPr="007431E0">
              <w:rPr>
                <w:rFonts w:ascii="標楷體" w:eastAsia="標楷體" w:hAnsi="標楷體" w:hint="eastAsia"/>
                <w:sz w:val="36"/>
                <w:szCs w:val="36"/>
              </w:rPr>
              <w:t>承辦人</w:t>
            </w:r>
          </w:p>
        </w:tc>
        <w:tc>
          <w:tcPr>
            <w:tcW w:w="3383" w:type="dxa"/>
            <w:vAlign w:val="center"/>
          </w:tcPr>
          <w:p w:rsidR="00F16F7C" w:rsidRPr="00F16F7C" w:rsidRDefault="00F16F7C" w:rsidP="00885929">
            <w:pPr>
              <w:rPr>
                <w:rFonts w:ascii="標楷體" w:eastAsia="標楷體" w:hAnsi="標楷體"/>
                <w:b/>
                <w:sz w:val="36"/>
                <w:szCs w:val="36"/>
              </w:rPr>
            </w:pPr>
          </w:p>
        </w:tc>
        <w:tc>
          <w:tcPr>
            <w:tcW w:w="1574" w:type="dxa"/>
            <w:vMerge/>
            <w:vAlign w:val="center"/>
          </w:tcPr>
          <w:p w:rsidR="00F16F7C" w:rsidRPr="00F16F7C" w:rsidRDefault="00F16F7C" w:rsidP="00885929">
            <w:pPr>
              <w:rPr>
                <w:rFonts w:ascii="標楷體" w:eastAsia="標楷體" w:hAnsi="標楷體"/>
                <w:b/>
                <w:sz w:val="36"/>
                <w:szCs w:val="36"/>
              </w:rPr>
            </w:pPr>
          </w:p>
        </w:tc>
        <w:tc>
          <w:tcPr>
            <w:tcW w:w="3004" w:type="dxa"/>
            <w:vMerge/>
            <w:vAlign w:val="center"/>
          </w:tcPr>
          <w:p w:rsidR="00F16F7C" w:rsidRPr="00F16F7C" w:rsidRDefault="00F16F7C" w:rsidP="00885929">
            <w:pPr>
              <w:rPr>
                <w:rFonts w:ascii="標楷體" w:eastAsia="標楷體" w:hAnsi="標楷體"/>
                <w:b/>
                <w:sz w:val="36"/>
                <w:szCs w:val="36"/>
              </w:rPr>
            </w:pPr>
          </w:p>
        </w:tc>
      </w:tr>
    </w:tbl>
    <w:p w:rsidR="00F16F7C" w:rsidRDefault="00F16F7C">
      <w:pPr>
        <w:rPr>
          <w:rFonts w:ascii="標楷體" w:eastAsia="標楷體" w:hAnsi="標楷體"/>
        </w:rPr>
      </w:pPr>
      <w:r>
        <w:rPr>
          <w:rFonts w:ascii="標楷體" w:eastAsia="標楷體" w:hAnsi="標楷體" w:hint="eastAsia"/>
        </w:rPr>
        <w:t>※</w:t>
      </w:r>
      <w:r w:rsidRPr="001D6396">
        <w:rPr>
          <w:rFonts w:ascii="標楷體" w:eastAsia="標楷體" w:hAnsi="標楷體" w:hint="eastAsia"/>
          <w:sz w:val="22"/>
          <w:szCs w:val="22"/>
        </w:rPr>
        <w:t>請填報單位自行進行</w:t>
      </w:r>
      <w:r w:rsidRPr="00FB2096">
        <w:rPr>
          <w:rFonts w:ascii="標楷體" w:eastAsia="標楷體" w:hAnsi="標楷體" w:hint="eastAsia"/>
          <w:b/>
          <w:sz w:val="22"/>
          <w:szCs w:val="22"/>
        </w:rPr>
        <w:t>A、B、C級別分類</w:t>
      </w:r>
      <w:r w:rsidRPr="001D6396">
        <w:rPr>
          <w:rFonts w:ascii="標楷體" w:eastAsia="標楷體" w:hAnsi="標楷體" w:hint="eastAsia"/>
          <w:sz w:val="22"/>
          <w:szCs w:val="22"/>
        </w:rPr>
        <w:t>，A為最重要依序遞減，</w:t>
      </w:r>
      <w:proofErr w:type="gramStart"/>
      <w:r w:rsidRPr="001D6396">
        <w:rPr>
          <w:rFonts w:ascii="標楷體" w:eastAsia="標楷體" w:hAnsi="標楷體" w:hint="eastAsia"/>
          <w:sz w:val="22"/>
          <w:szCs w:val="22"/>
        </w:rPr>
        <w:t>佔</w:t>
      </w:r>
      <w:proofErr w:type="gramEnd"/>
      <w:r w:rsidRPr="001D6396">
        <w:rPr>
          <w:rFonts w:ascii="標楷體" w:eastAsia="標楷體" w:hAnsi="標楷體" w:hint="eastAsia"/>
          <w:sz w:val="22"/>
          <w:szCs w:val="22"/>
        </w:rPr>
        <w:t>比A級</w:t>
      </w:r>
      <w:r w:rsidR="007260C9" w:rsidRPr="001D6396">
        <w:rPr>
          <w:rFonts w:ascii="標楷體" w:eastAsia="標楷體" w:hAnsi="標楷體" w:hint="eastAsia"/>
          <w:sz w:val="22"/>
          <w:szCs w:val="22"/>
        </w:rPr>
        <w:t>-2</w:t>
      </w:r>
      <w:r w:rsidRPr="001D6396">
        <w:rPr>
          <w:rFonts w:ascii="標楷體" w:eastAsia="標楷體" w:hAnsi="標楷體" w:hint="eastAsia"/>
          <w:sz w:val="22"/>
          <w:szCs w:val="22"/>
        </w:rPr>
        <w:t>0%</w:t>
      </w:r>
      <w:r w:rsidR="007260C9" w:rsidRPr="001D6396">
        <w:rPr>
          <w:rFonts w:ascii="標楷體" w:eastAsia="標楷體" w:hAnsi="標楷體" w:hint="eastAsia"/>
          <w:sz w:val="22"/>
          <w:szCs w:val="22"/>
        </w:rPr>
        <w:t>、</w:t>
      </w:r>
      <w:r w:rsidRPr="001D6396">
        <w:rPr>
          <w:rFonts w:ascii="標楷體" w:eastAsia="標楷體" w:hAnsi="標楷體" w:hint="eastAsia"/>
          <w:sz w:val="22"/>
          <w:szCs w:val="22"/>
        </w:rPr>
        <w:t>B</w:t>
      </w:r>
      <w:r w:rsidR="007260C9" w:rsidRPr="001D6396">
        <w:rPr>
          <w:rFonts w:ascii="標楷體" w:eastAsia="標楷體" w:hAnsi="標楷體" w:hint="eastAsia"/>
          <w:sz w:val="22"/>
          <w:szCs w:val="22"/>
        </w:rPr>
        <w:t>級-30%、C級-50%</w:t>
      </w:r>
      <w:r w:rsidR="00FB2096">
        <w:rPr>
          <w:rFonts w:ascii="標楷體" w:eastAsia="標楷體" w:hAnsi="標楷體" w:hint="eastAsia"/>
          <w:sz w:val="22"/>
          <w:szCs w:val="22"/>
        </w:rPr>
        <w:t>，</w:t>
      </w:r>
      <w:r w:rsidR="00FB2096" w:rsidRPr="00FB2096">
        <w:rPr>
          <w:rFonts w:ascii="標楷體" w:eastAsia="標楷體" w:hAnsi="標楷體" w:hint="eastAsia"/>
          <w:b/>
          <w:color w:val="FF0000"/>
          <w:sz w:val="22"/>
          <w:szCs w:val="22"/>
        </w:rPr>
        <w:t>請勿全部都填寫A等級</w:t>
      </w:r>
      <w:r w:rsidR="007260C9" w:rsidRPr="001D6396">
        <w:rPr>
          <w:rFonts w:ascii="標楷體" w:eastAsia="標楷體" w:hAnsi="標楷體" w:hint="eastAsia"/>
          <w:sz w:val="22"/>
          <w:szCs w:val="22"/>
        </w:rPr>
        <w:t>。</w:t>
      </w:r>
    </w:p>
    <w:p w:rsidR="007260C9" w:rsidRDefault="00F16F7C" w:rsidP="00F16F7C">
      <w:pPr>
        <w:rPr>
          <w:rFonts w:ascii="標楷體" w:eastAsia="標楷體" w:hAnsi="標楷體"/>
        </w:rPr>
      </w:pPr>
      <w:r>
        <w:rPr>
          <w:rFonts w:ascii="標楷體" w:eastAsia="標楷體" w:hAnsi="標楷體" w:hint="eastAsia"/>
        </w:rPr>
        <w:t>※</w:t>
      </w:r>
      <w:r w:rsidR="007431E0">
        <w:rPr>
          <w:rFonts w:ascii="標楷體" w:eastAsia="標楷體" w:hAnsi="標楷體" w:hint="eastAsia"/>
        </w:rPr>
        <w:t>表格如不敷使用可自行增加欄位。</w:t>
      </w:r>
    </w:p>
    <w:p w:rsidR="00F16F7C" w:rsidRDefault="007260C9" w:rsidP="00F16F7C">
      <w:pPr>
        <w:rPr>
          <w:rFonts w:ascii="標楷體" w:eastAsia="標楷體" w:hAnsi="標楷體"/>
        </w:rPr>
      </w:pPr>
      <w:r>
        <w:rPr>
          <w:rFonts w:ascii="標楷體" w:eastAsia="標楷體" w:hAnsi="標楷體" w:hint="eastAsia"/>
        </w:rPr>
        <w:t>※</w:t>
      </w:r>
      <w:proofErr w:type="gramStart"/>
      <w:r w:rsidR="00EF457A">
        <w:rPr>
          <w:rFonts w:ascii="標楷體" w:eastAsia="標楷體" w:hAnsi="標楷體" w:hint="eastAsia"/>
        </w:rPr>
        <w:t>11</w:t>
      </w:r>
      <w:r w:rsidR="00FB2096">
        <w:rPr>
          <w:rFonts w:ascii="標楷體" w:eastAsia="標楷體" w:hAnsi="標楷體" w:hint="eastAsia"/>
        </w:rPr>
        <w:t>1</w:t>
      </w:r>
      <w:proofErr w:type="gramEnd"/>
      <w:r>
        <w:rPr>
          <w:rFonts w:ascii="標楷體" w:eastAsia="標楷體" w:hAnsi="標楷體" w:hint="eastAsia"/>
        </w:rPr>
        <w:t>年度大事紀起訖日期為</w:t>
      </w:r>
      <w:r w:rsidR="00EF457A">
        <w:rPr>
          <w:rFonts w:ascii="標楷體" w:eastAsia="標楷體" w:hAnsi="標楷體" w:hint="eastAsia"/>
        </w:rPr>
        <w:t>11</w:t>
      </w:r>
      <w:r w:rsidR="00FB2096">
        <w:rPr>
          <w:rFonts w:ascii="標楷體" w:eastAsia="標楷體" w:hAnsi="標楷體" w:hint="eastAsia"/>
        </w:rPr>
        <w:t>1</w:t>
      </w:r>
      <w:r>
        <w:rPr>
          <w:rFonts w:ascii="標楷體" w:eastAsia="標楷體" w:hAnsi="標楷體" w:hint="eastAsia"/>
        </w:rPr>
        <w:t>年1月1日-</w:t>
      </w:r>
      <w:r w:rsidR="00EF457A">
        <w:rPr>
          <w:rFonts w:ascii="標楷體" w:eastAsia="標楷體" w:hAnsi="標楷體" w:hint="eastAsia"/>
        </w:rPr>
        <w:t>11</w:t>
      </w:r>
      <w:r w:rsidR="00FB2096">
        <w:rPr>
          <w:rFonts w:ascii="標楷體" w:eastAsia="標楷體" w:hAnsi="標楷體" w:hint="eastAsia"/>
        </w:rPr>
        <w:t>1</w:t>
      </w:r>
      <w:r>
        <w:rPr>
          <w:rFonts w:ascii="標楷體" w:eastAsia="標楷體" w:hAnsi="標楷體" w:hint="eastAsia"/>
        </w:rPr>
        <w:t>年12月31日</w:t>
      </w:r>
      <w:r w:rsidR="00613258">
        <w:rPr>
          <w:rFonts w:ascii="標楷體" w:eastAsia="標楷體" w:hAnsi="標楷體" w:hint="eastAsia"/>
        </w:rPr>
        <w:t>，</w:t>
      </w:r>
      <w:r w:rsidR="00613258" w:rsidRPr="002C7852">
        <w:rPr>
          <w:rFonts w:ascii="標楷體" w:eastAsia="標楷體" w:hAnsi="標楷體" w:hint="eastAsia"/>
          <w:b/>
        </w:rPr>
        <w:t>依日期先後</w:t>
      </w:r>
      <w:r w:rsidR="00EF457A">
        <w:rPr>
          <w:rFonts w:ascii="標楷體" w:eastAsia="標楷體" w:hAnsi="標楷體" w:hint="eastAsia"/>
          <w:b/>
        </w:rPr>
        <w:t>遞增</w:t>
      </w:r>
      <w:r w:rsidR="00613258" w:rsidRPr="002C7852">
        <w:rPr>
          <w:rFonts w:ascii="標楷體" w:eastAsia="標楷體" w:hAnsi="標楷體" w:hint="eastAsia"/>
          <w:b/>
        </w:rPr>
        <w:t>排列</w:t>
      </w:r>
      <w:r>
        <w:rPr>
          <w:rFonts w:ascii="標楷體" w:eastAsia="標楷體" w:hAnsi="標楷體" w:hint="eastAsia"/>
        </w:rPr>
        <w:t>。</w:t>
      </w:r>
    </w:p>
    <w:p w:rsidR="00F577D0" w:rsidRPr="00F16F7C" w:rsidRDefault="00F16F7C">
      <w:pPr>
        <w:rPr>
          <w:rFonts w:ascii="標楷體" w:eastAsia="標楷體" w:hAnsi="標楷體"/>
        </w:rPr>
      </w:pPr>
      <w:r>
        <w:rPr>
          <w:rFonts w:ascii="標楷體" w:eastAsia="標楷體" w:hAnsi="標楷體" w:hint="eastAsia"/>
        </w:rPr>
        <w:t>※</w:t>
      </w:r>
      <w:proofErr w:type="gramStart"/>
      <w:r w:rsidR="00EF457A">
        <w:rPr>
          <w:rFonts w:ascii="標楷體" w:eastAsia="標楷體" w:hAnsi="標楷體" w:hint="eastAsia"/>
        </w:rPr>
        <w:t>11</w:t>
      </w:r>
      <w:r w:rsidR="00FB2096">
        <w:rPr>
          <w:rFonts w:ascii="標楷體" w:eastAsia="標楷體" w:hAnsi="標楷體" w:hint="eastAsia"/>
        </w:rPr>
        <w:t>1</w:t>
      </w:r>
      <w:proofErr w:type="gramEnd"/>
      <w:r w:rsidR="007260C9">
        <w:rPr>
          <w:rFonts w:ascii="標楷體" w:eastAsia="標楷體" w:hAnsi="標楷體" w:hint="eastAsia"/>
        </w:rPr>
        <w:t>年度</w:t>
      </w:r>
      <w:proofErr w:type="gramStart"/>
      <w:r w:rsidR="007260C9">
        <w:rPr>
          <w:rFonts w:ascii="標楷體" w:eastAsia="標楷體" w:hAnsi="標楷體" w:hint="eastAsia"/>
        </w:rPr>
        <w:t>大事紀請</w:t>
      </w:r>
      <w:proofErr w:type="gramEnd"/>
      <w:r w:rsidR="007260C9">
        <w:rPr>
          <w:rFonts w:ascii="標楷體" w:eastAsia="標楷體" w:hAnsi="標楷體" w:hint="eastAsia"/>
        </w:rPr>
        <w:t>於</w:t>
      </w:r>
      <w:r w:rsidR="00EF457A">
        <w:rPr>
          <w:rFonts w:ascii="標楷體" w:eastAsia="標楷體" w:hAnsi="標楷體" w:hint="eastAsia"/>
        </w:rPr>
        <w:t>11</w:t>
      </w:r>
      <w:r w:rsidR="00476764">
        <w:rPr>
          <w:rFonts w:ascii="標楷體" w:eastAsia="標楷體" w:hAnsi="標楷體" w:hint="eastAsia"/>
        </w:rPr>
        <w:t>2</w:t>
      </w:r>
      <w:r w:rsidR="007260C9">
        <w:rPr>
          <w:rFonts w:ascii="標楷體" w:eastAsia="標楷體" w:hAnsi="標楷體" w:hint="eastAsia"/>
        </w:rPr>
        <w:t>年</w:t>
      </w:r>
      <w:r w:rsidR="00476764">
        <w:rPr>
          <w:rFonts w:ascii="標楷體" w:eastAsia="標楷體" w:hAnsi="標楷體" w:hint="eastAsia"/>
        </w:rPr>
        <w:t>6</w:t>
      </w:r>
      <w:r w:rsidR="007260C9">
        <w:rPr>
          <w:rFonts w:ascii="標楷體" w:eastAsia="標楷體" w:hAnsi="標楷體" w:hint="eastAsia"/>
        </w:rPr>
        <w:t>月</w:t>
      </w:r>
      <w:r w:rsidR="00476764">
        <w:rPr>
          <w:rFonts w:ascii="標楷體" w:eastAsia="標楷體" w:hAnsi="標楷體" w:hint="eastAsia"/>
        </w:rPr>
        <w:t>2</w:t>
      </w:r>
      <w:r w:rsidR="007260C9">
        <w:rPr>
          <w:rFonts w:ascii="標楷體" w:eastAsia="標楷體" w:hAnsi="標楷體" w:hint="eastAsia"/>
        </w:rPr>
        <w:t>日前將電子、紙本回傳至秘書室分機</w:t>
      </w:r>
      <w:r w:rsidR="002844E5">
        <w:rPr>
          <w:rFonts w:ascii="標楷體" w:eastAsia="標楷體" w:hAnsi="標楷體" w:hint="eastAsia"/>
        </w:rPr>
        <w:t>5016林佩樺</w:t>
      </w:r>
      <w:r w:rsidR="007260C9">
        <w:rPr>
          <w:rFonts w:ascii="標楷體" w:eastAsia="標楷體" w:hAnsi="標楷體" w:hint="eastAsia"/>
        </w:rPr>
        <w:t>，</w:t>
      </w:r>
      <w:r w:rsidR="002844E5">
        <w:rPr>
          <w:rFonts w:ascii="標楷體" w:eastAsia="標楷體" w:hAnsi="標楷體" w:hint="eastAsia"/>
        </w:rPr>
        <w:t>rainday1018</w:t>
      </w:r>
      <w:r w:rsidR="002844E5">
        <w:rPr>
          <w:rFonts w:ascii="標楷體" w:eastAsia="標楷體" w:hAnsi="標楷體"/>
        </w:rPr>
        <w:t>@nutc.edu.tw</w:t>
      </w:r>
      <w:r w:rsidR="007260C9">
        <w:rPr>
          <w:rFonts w:ascii="標楷體" w:eastAsia="標楷體" w:hAnsi="標楷體" w:hint="eastAsia"/>
        </w:rPr>
        <w:t>。</w:t>
      </w:r>
    </w:p>
    <w:sectPr w:rsidR="00F577D0" w:rsidRPr="00F16F7C" w:rsidSect="001D713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629" w:rsidRDefault="00367629" w:rsidP="00B40E64">
      <w:r>
        <w:separator/>
      </w:r>
    </w:p>
  </w:endnote>
  <w:endnote w:type="continuationSeparator" w:id="0">
    <w:p w:rsidR="00367629" w:rsidRDefault="00367629" w:rsidP="00B4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629" w:rsidRDefault="00367629" w:rsidP="00B40E64">
      <w:r>
        <w:separator/>
      </w:r>
    </w:p>
  </w:footnote>
  <w:footnote w:type="continuationSeparator" w:id="0">
    <w:p w:rsidR="00367629" w:rsidRDefault="00367629" w:rsidP="00B40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13A"/>
    <w:rsid w:val="00010142"/>
    <w:rsid w:val="0004681F"/>
    <w:rsid w:val="00081272"/>
    <w:rsid w:val="000E3AA1"/>
    <w:rsid w:val="00113E45"/>
    <w:rsid w:val="001414AA"/>
    <w:rsid w:val="00145899"/>
    <w:rsid w:val="001760FA"/>
    <w:rsid w:val="00194225"/>
    <w:rsid w:val="001C0E28"/>
    <w:rsid w:val="001C2613"/>
    <w:rsid w:val="001D6396"/>
    <w:rsid w:val="001D713A"/>
    <w:rsid w:val="00207059"/>
    <w:rsid w:val="00241669"/>
    <w:rsid w:val="002844E5"/>
    <w:rsid w:val="003261F5"/>
    <w:rsid w:val="00367629"/>
    <w:rsid w:val="00367716"/>
    <w:rsid w:val="0038533D"/>
    <w:rsid w:val="003A5CAA"/>
    <w:rsid w:val="00410686"/>
    <w:rsid w:val="00476764"/>
    <w:rsid w:val="00545604"/>
    <w:rsid w:val="005615DD"/>
    <w:rsid w:val="00574D10"/>
    <w:rsid w:val="00575F07"/>
    <w:rsid w:val="005A4550"/>
    <w:rsid w:val="00613258"/>
    <w:rsid w:val="006C0B26"/>
    <w:rsid w:val="007260C9"/>
    <w:rsid w:val="007431E0"/>
    <w:rsid w:val="00754D65"/>
    <w:rsid w:val="007717EF"/>
    <w:rsid w:val="007C4DC9"/>
    <w:rsid w:val="007E7C9F"/>
    <w:rsid w:val="008236E4"/>
    <w:rsid w:val="0083178A"/>
    <w:rsid w:val="00952717"/>
    <w:rsid w:val="0097128B"/>
    <w:rsid w:val="00AE5E75"/>
    <w:rsid w:val="00B0565C"/>
    <w:rsid w:val="00B40E64"/>
    <w:rsid w:val="00B66025"/>
    <w:rsid w:val="00C33A1D"/>
    <w:rsid w:val="00C65109"/>
    <w:rsid w:val="00CE4D54"/>
    <w:rsid w:val="00CF5D43"/>
    <w:rsid w:val="00DA0A4D"/>
    <w:rsid w:val="00E61607"/>
    <w:rsid w:val="00E759AA"/>
    <w:rsid w:val="00EC0EAE"/>
    <w:rsid w:val="00EE2623"/>
    <w:rsid w:val="00EF457A"/>
    <w:rsid w:val="00F12C92"/>
    <w:rsid w:val="00F16F7C"/>
    <w:rsid w:val="00F5711C"/>
    <w:rsid w:val="00F577D0"/>
    <w:rsid w:val="00FB2096"/>
    <w:rsid w:val="00FE6F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ABB5C"/>
  <w15:docId w15:val="{38658992-7A60-4567-8C37-5303B5D3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713A"/>
    <w:pPr>
      <w:widowControl w:val="0"/>
      <w:jc w:val="lef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E64"/>
    <w:pPr>
      <w:tabs>
        <w:tab w:val="center" w:pos="4153"/>
        <w:tab w:val="right" w:pos="8306"/>
      </w:tabs>
      <w:snapToGrid w:val="0"/>
    </w:pPr>
    <w:rPr>
      <w:sz w:val="20"/>
      <w:szCs w:val="20"/>
    </w:rPr>
  </w:style>
  <w:style w:type="character" w:customStyle="1" w:styleId="a4">
    <w:name w:val="頁首 字元"/>
    <w:basedOn w:val="a0"/>
    <w:link w:val="a3"/>
    <w:uiPriority w:val="99"/>
    <w:rsid w:val="00B40E64"/>
    <w:rPr>
      <w:rFonts w:ascii="Times New Roman" w:eastAsia="新細明體" w:hAnsi="Times New Roman" w:cs="Times New Roman"/>
      <w:sz w:val="20"/>
      <w:szCs w:val="20"/>
    </w:rPr>
  </w:style>
  <w:style w:type="paragraph" w:styleId="a5">
    <w:name w:val="footer"/>
    <w:basedOn w:val="a"/>
    <w:link w:val="a6"/>
    <w:uiPriority w:val="99"/>
    <w:unhideWhenUsed/>
    <w:rsid w:val="00B40E64"/>
    <w:pPr>
      <w:tabs>
        <w:tab w:val="center" w:pos="4153"/>
        <w:tab w:val="right" w:pos="8306"/>
      </w:tabs>
      <w:snapToGrid w:val="0"/>
    </w:pPr>
    <w:rPr>
      <w:sz w:val="20"/>
      <w:szCs w:val="20"/>
    </w:rPr>
  </w:style>
  <w:style w:type="character" w:customStyle="1" w:styleId="a6">
    <w:name w:val="頁尾 字元"/>
    <w:basedOn w:val="a0"/>
    <w:link w:val="a5"/>
    <w:uiPriority w:val="99"/>
    <w:rsid w:val="00B40E64"/>
    <w:rPr>
      <w:rFonts w:ascii="Times New Roman" w:eastAsia="新細明體" w:hAnsi="Times New Roman" w:cs="Times New Roman"/>
      <w:sz w:val="20"/>
      <w:szCs w:val="20"/>
    </w:rPr>
  </w:style>
  <w:style w:type="character" w:styleId="a7">
    <w:name w:val="Hyperlink"/>
    <w:basedOn w:val="a0"/>
    <w:uiPriority w:val="99"/>
    <w:unhideWhenUsed/>
    <w:rsid w:val="007260C9"/>
    <w:rPr>
      <w:color w:val="0000FF" w:themeColor="hyperlink"/>
      <w:u w:val="single"/>
    </w:rPr>
  </w:style>
  <w:style w:type="paragraph" w:styleId="a8">
    <w:name w:val="Balloon Text"/>
    <w:basedOn w:val="a"/>
    <w:link w:val="a9"/>
    <w:uiPriority w:val="99"/>
    <w:semiHidden/>
    <w:unhideWhenUsed/>
    <w:rsid w:val="0061325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132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547</Characters>
  <Application>Microsoft Office Word</Application>
  <DocSecurity>0</DocSecurity>
  <Lines>4</Lines>
  <Paragraphs>1</Paragraphs>
  <ScaleCrop>false</ScaleCrop>
  <Company>Your Company Name</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2</cp:revision>
  <cp:lastPrinted>2020-05-07T07:11:00Z</cp:lastPrinted>
  <dcterms:created xsi:type="dcterms:W3CDTF">2024-02-29T02:24:00Z</dcterms:created>
  <dcterms:modified xsi:type="dcterms:W3CDTF">2024-02-29T02:24:00Z</dcterms:modified>
</cp:coreProperties>
</file>